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F52E0B" w:rsidP="0015405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Expressions and</w:t>
      </w:r>
      <w:r w:rsidR="00956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Equations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 w:rsidR="00272084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2720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Transforming Formulas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9567B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EXPRESSIONS AND EQUATIONS</w:t>
      </w:r>
    </w:p>
    <w:p w:rsidR="0053698F" w:rsidRDefault="009567B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Transforming Formulas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69"/>
        <w:gridCol w:w="4881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9567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9567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p w:rsidR="0053698F" w:rsidRPr="00C66C1B" w:rsidRDefault="009567BC" w:rsidP="00C66C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A-CED.A.4 </w:t>
            </w:r>
            <w:r>
              <w:rPr>
                <w:sz w:val="20"/>
                <w:szCs w:val="20"/>
              </w:rPr>
              <w:t xml:space="preserve">Rearrange formulas to highlight a quantity of interest, using the same reasoning as in solving equations. </w:t>
            </w:r>
            <w:r>
              <w:rPr>
                <w:i/>
                <w:iCs/>
                <w:sz w:val="20"/>
                <w:szCs w:val="20"/>
              </w:rPr>
              <w:t xml:space="preserve">For example, rearrange Ohm’s law V=IR to highlight resistance R.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9567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9567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9567BC" w:rsidRDefault="009567BC" w:rsidP="009567B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AI-A.CED.4 </w:t>
            </w:r>
            <w:r>
              <w:rPr>
                <w:sz w:val="20"/>
                <w:szCs w:val="20"/>
              </w:rPr>
              <w:t xml:space="preserve">Rewrite formulas to highlight a quantity of interest, using the same reasoning as in solving equations. </w:t>
            </w:r>
          </w:p>
          <w:p w:rsidR="0053698F" w:rsidRPr="00C66C1B" w:rsidRDefault="009567BC" w:rsidP="009567B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e.g., Rearrange Ohm’s law </w:t>
            </w:r>
            <w:r>
              <w:rPr>
                <w:i/>
                <w:iCs/>
                <w:sz w:val="20"/>
                <w:szCs w:val="20"/>
              </w:rPr>
              <w:t xml:space="preserve">V = IR </w:t>
            </w:r>
            <w:r>
              <w:rPr>
                <w:sz w:val="20"/>
                <w:szCs w:val="20"/>
              </w:rPr>
              <w:t xml:space="preserve">to highlight resistance </w:t>
            </w:r>
            <w:r>
              <w:rPr>
                <w:i/>
                <w:iCs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75E49" w:rsidRDefault="00575E49" w:rsidP="00575E49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575E49" w:rsidRPr="00AA2294" w:rsidRDefault="00575E49" w:rsidP="00575E49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631437" w:rsidRPr="00631437" w:rsidRDefault="00B75A35" w:rsidP="00631437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437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631437" w:rsidRPr="00631437">
        <w:rPr>
          <w:rFonts w:ascii="Times New Roman" w:hAnsi="Times New Roman" w:cs="Times New Roman"/>
          <w:color w:val="000000"/>
          <w:sz w:val="24"/>
          <w:szCs w:val="24"/>
        </w:rPr>
        <w:t xml:space="preserve">write (transform) </w:t>
      </w:r>
      <w:r w:rsidRPr="00631437">
        <w:rPr>
          <w:rFonts w:ascii="Times New Roman" w:hAnsi="Times New Roman" w:cs="Times New Roman"/>
          <w:color w:val="000000"/>
          <w:sz w:val="24"/>
          <w:szCs w:val="24"/>
        </w:rPr>
        <w:t>formulas to isolate specific variables.</w:t>
      </w:r>
    </w:p>
    <w:p w:rsidR="00575E49" w:rsidRDefault="00575E4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5554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C22119" w:rsidRDefault="00C22119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5A35" w:rsidRDefault="00B75A35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75A35"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</w:p>
    <w:p w:rsidR="00C22119" w:rsidRDefault="00B75A35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formula</w:t>
      </w:r>
      <w:proofErr w:type="gramEnd"/>
    </w:p>
    <w:p w:rsidR="00B75A35" w:rsidRDefault="00B75A35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transform</w:t>
      </w:r>
      <w:proofErr w:type="gramEnd"/>
    </w:p>
    <w:p w:rsidR="00B75A35" w:rsidRDefault="00B75A35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transformation</w:t>
      </w:r>
      <w:proofErr w:type="gramEnd"/>
    </w:p>
    <w:p w:rsidR="004036E5" w:rsidRDefault="004036E5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isolate</w:t>
      </w:r>
      <w:proofErr w:type="gramEnd"/>
    </w:p>
    <w:p w:rsidR="004036E5" w:rsidRDefault="004036E5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4036E5" w:rsidSect="004036E5">
          <w:type w:val="continuous"/>
          <w:pgSz w:w="12240" w:h="15840"/>
          <w:pgMar w:top="1440" w:right="720" w:bottom="1440" w:left="1350" w:header="720" w:footer="720" w:gutter="0"/>
          <w:cols w:num="4" w:space="720"/>
        </w:sectPr>
      </w:pPr>
    </w:p>
    <w:p w:rsidR="004036E5" w:rsidRDefault="004036E5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5A35" w:rsidRDefault="00B75A35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B75A35" w:rsidSect="00B75A35">
          <w:type w:val="continuous"/>
          <w:pgSz w:w="12240" w:h="15840"/>
          <w:pgMar w:top="1440" w:right="720" w:bottom="1440" w:left="1350" w:header="720" w:footer="720" w:gutter="0"/>
          <w:cols w:num="3" w:space="720"/>
        </w:sectPr>
      </w:pP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BIG IDEAS</w:t>
      </w:r>
    </w:p>
    <w:p w:rsidR="00DE67D7" w:rsidRDefault="00DE67D7" w:rsidP="00DE67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22119" w:rsidRDefault="00C22119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Properties and operations can be used to transform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formulas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isolate different variables in the same ways that equations are manipulated to isolate a variable.</w:t>
      </w:r>
    </w:p>
    <w:p w:rsidR="00C22119" w:rsidRDefault="00C22119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2119" w:rsidRDefault="00C22119" w:rsidP="00C2211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Example: 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formula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45160" cy="14097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 be used to find the perimeter of a rectangle.  In English,  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45160" cy="1409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translates as “The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erimeter equals two times the length plus two times the width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.”   In the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formula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45160" cy="1409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variable is already isolated.  You can isolate the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variable or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variables, as follows. 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Note that the steps and operations are the same as with regular equations.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Ind w:w="-98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C22119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isolate the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variable: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 with the formula: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  <w:sz w:val="24"/>
                <w:szCs w:val="24"/>
              </w:rPr>
              <w:drawing>
                <wp:inline distT="0" distB="0" distL="0" distR="0">
                  <wp:extent cx="645160" cy="14097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Move the term 2w to the left expression.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  <w:sz w:val="24"/>
                <w:szCs w:val="24"/>
              </w:rPr>
              <w:drawing>
                <wp:inline distT="0" distB="0" distL="0" distR="0">
                  <wp:extent cx="657860" cy="14097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Divide both sides of the equation by 2.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  <w:sz w:val="24"/>
                <w:szCs w:val="24"/>
              </w:rPr>
              <w:lastRenderedPageBreak/>
              <w:drawing>
                <wp:inline distT="0" distB="0" distL="0" distR="0">
                  <wp:extent cx="628650" cy="3435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You now have a formula for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terms of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To isolate the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variable: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 with the formula: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  <w:sz w:val="24"/>
                <w:szCs w:val="24"/>
              </w:rPr>
              <w:drawing>
                <wp:inline distT="0" distB="0" distL="0" distR="0">
                  <wp:extent cx="645160" cy="14097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Move the term 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the left expression.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  <w:sz w:val="24"/>
                <w:szCs w:val="24"/>
              </w:rPr>
              <w:drawing>
                <wp:inline distT="0" distB="0" distL="0" distR="0">
                  <wp:extent cx="645160" cy="14097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Divide both sides of the equation by 2.</w:t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  <w:sz w:val="24"/>
                <w:szCs w:val="24"/>
              </w:rPr>
              <w:lastRenderedPageBreak/>
              <w:drawing>
                <wp:inline distT="0" distB="0" distL="0" distR="0">
                  <wp:extent cx="628650" cy="343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119" w:rsidRDefault="00C2211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You now have a formula for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terms of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5566D" w:rsidRDefault="0095566D" w:rsidP="00C22119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95566D" w:rsidRDefault="004036E5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Isolate each variable in the Volume formula for a rectangular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prism </w:t>
      </w:r>
      <w:proofErr w:type="gramEnd"/>
      <w:r w:rsidRPr="004036E5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 o:ole="">
            <v:imagedata r:id="rId10" o:title=""/>
          </v:shape>
          <o:OLEObject Type="Embed" ProgID="Equation.DSMT4" ShapeID="_x0000_i1025" DrawAspect="Content" ObjectID="_1597052824" r:id="rId11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036E5" w:rsidRDefault="004036E5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6E5">
        <w:rPr>
          <w:rFonts w:ascii="Times New Roman" w:hAnsi="Times New Roman" w:cs="Times New Roman"/>
          <w:bCs/>
          <w:color w:val="000000"/>
          <w:position w:val="-108"/>
          <w:sz w:val="24"/>
          <w:szCs w:val="24"/>
        </w:rPr>
        <w:object w:dxaOrig="980" w:dyaOrig="2280">
          <v:shape id="_x0000_i1026" type="#_x0000_t75" style="width:48.75pt;height:114pt" o:ole="">
            <v:imagedata r:id="rId12" o:title=""/>
          </v:shape>
          <o:OLEObject Type="Embed" ProgID="Equation.DSMT4" ShapeID="_x0000_i1026" DrawAspect="Content" ObjectID="_1597052825" r:id="rId13"/>
        </w:object>
      </w:r>
    </w:p>
    <w:p w:rsidR="004036E5" w:rsidRDefault="004036E5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Isolate each variable in the slope intercept formula of a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line  </w:t>
      </w:r>
      <w:proofErr w:type="gramEnd"/>
      <w:r w:rsidRPr="004036E5">
        <w:rPr>
          <w:rFonts w:ascii="Times New Roman" w:hAnsi="Times New Roman" w:cs="Times New Roman"/>
          <w:bCs/>
          <w:color w:val="000000"/>
          <w:position w:val="-10"/>
          <w:sz w:val="24"/>
          <w:szCs w:val="24"/>
        </w:rPr>
        <w:object w:dxaOrig="1060" w:dyaOrig="320">
          <v:shape id="_x0000_i1027" type="#_x0000_t75" style="width:53.25pt;height:15.75pt" o:ole="">
            <v:imagedata r:id="rId14" o:title=""/>
          </v:shape>
          <o:OLEObject Type="Embed" ProgID="Equation.DSMT4" ShapeID="_x0000_i1027" DrawAspect="Content" ObjectID="_1597052826" r:id="rId15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036E5" w:rsidRPr="004036E5" w:rsidRDefault="004036E5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36E5">
        <w:rPr>
          <w:rFonts w:ascii="Times New Roman" w:hAnsi="Times New Roman" w:cs="Times New Roman"/>
          <w:bCs/>
          <w:color w:val="000000"/>
          <w:position w:val="-92"/>
          <w:sz w:val="24"/>
          <w:szCs w:val="24"/>
        </w:rPr>
        <w:object w:dxaOrig="1560" w:dyaOrig="1960">
          <v:shape id="_x0000_i1028" type="#_x0000_t75" style="width:78pt;height:98.25pt" o:ole="">
            <v:imagedata r:id="rId16" o:title=""/>
          </v:shape>
          <o:OLEObject Type="Embed" ProgID="Equation.DSMT4" ShapeID="_x0000_i1028" DrawAspect="Content" ObjectID="_1597052827" r:id="rId17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</w:t>
      </w:r>
    </w:p>
    <w:p w:rsidR="00227D03" w:rsidRDefault="00227D03" w:rsidP="00227D03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A.CED.A.4: 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69)</w:t>
      </w:r>
      <w:r>
        <w:rPr>
          <w:rFonts w:ascii="Times New Roman" w:hAnsi="Times New Roman" w:cs="Times New Roman"/>
          <w:color w:val="000000"/>
        </w:rPr>
        <w:tab/>
        <w:t xml:space="preserve">The formula for the volume of a cone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i/>
          <w:iCs/>
          <w:noProof/>
          <w:color w:val="000000"/>
          <w:position w:val="-19"/>
        </w:rPr>
        <w:drawing>
          <wp:inline distT="0" distB="0" distL="0" distR="0" wp14:anchorId="1F41E623" wp14:editId="3E268669">
            <wp:extent cx="645160" cy="34353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 xml:space="preserve">The radius,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, of the cone may be expressed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66FF3EBD" wp14:editId="6916B545">
                  <wp:extent cx="372110" cy="40957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27350563" wp14:editId="381C8154">
                  <wp:extent cx="426085" cy="409575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389A4F9A" wp14:editId="12ECA9DB">
                  <wp:extent cx="426085" cy="409575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1C3CE10C" wp14:editId="66923C75">
                  <wp:extent cx="483870" cy="409575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70)</w:t>
      </w:r>
      <w:r>
        <w:rPr>
          <w:rFonts w:ascii="Times New Roman" w:hAnsi="Times New Roman" w:cs="Times New Roman"/>
          <w:color w:val="000000"/>
        </w:rPr>
        <w:tab/>
        <w:t xml:space="preserve">The formula for the area of a trapezoid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13265010" wp14:editId="3FDA3D72">
            <wp:extent cx="960120" cy="34353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Express </w:t>
      </w:r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32740AC4" wp14:editId="28CDDE91">
            <wp:extent cx="140970" cy="19050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 terms of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7CE02096" wp14:editId="3D4F185F">
            <wp:extent cx="140970" cy="1905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The area of a trapezoid is 60 square feet, its height is 6 </w:t>
      </w:r>
      <w:proofErr w:type="spellStart"/>
      <w:r>
        <w:rPr>
          <w:rFonts w:ascii="Times New Roman" w:hAnsi="Times New Roman" w:cs="Times New Roman"/>
          <w:color w:val="000000"/>
        </w:rPr>
        <w:t>ft</w:t>
      </w:r>
      <w:proofErr w:type="spellEnd"/>
      <w:r>
        <w:rPr>
          <w:rFonts w:ascii="Times New Roman" w:hAnsi="Times New Roman" w:cs="Times New Roman"/>
          <w:color w:val="000000"/>
        </w:rPr>
        <w:t>, and one base is 12 ft.  Find the number of feet in the other base.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71)</w:t>
      </w:r>
      <w:r>
        <w:rPr>
          <w:rFonts w:ascii="Times New Roman" w:hAnsi="Times New Roman" w:cs="Times New Roman"/>
          <w:color w:val="000000"/>
        </w:rPr>
        <w:tab/>
        <w:t xml:space="preserve">The equation for the volume of a cylinder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1E66D459" wp14:editId="69ED1A05">
            <wp:extent cx="542290" cy="182245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The positive value of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, in terms of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>,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480C1ACA" wp14:editId="136CA395">
                  <wp:extent cx="591820" cy="409575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9CC49B2" wp14:editId="3D33FED7">
                  <wp:extent cx="542290" cy="14097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 wp14:anchorId="0EC45B65" wp14:editId="1DF2EAA4">
                  <wp:extent cx="636905" cy="20701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0B204ADB" wp14:editId="70E46CA7">
                  <wp:extent cx="417830" cy="343535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72)</w:t>
      </w:r>
      <w:r>
        <w:rPr>
          <w:rFonts w:ascii="Times New Roman" w:hAnsi="Times New Roman" w:cs="Times New Roman"/>
          <w:color w:val="000000"/>
        </w:rPr>
        <w:tab/>
        <w:t xml:space="preserve">The distance a free falling object has traveled can be modeled by the </w:t>
      </w:r>
      <w:proofErr w:type="gramStart"/>
      <w:r>
        <w:rPr>
          <w:rFonts w:ascii="Times New Roman" w:hAnsi="Times New Roman" w:cs="Times New Roman"/>
          <w:color w:val="000000"/>
        </w:rPr>
        <w:t xml:space="preserve">equation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06292C3F" wp14:editId="74931DD0">
            <wp:extent cx="534035" cy="343535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where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is acceleration due to gravity and </w:t>
      </w:r>
      <w:r>
        <w:rPr>
          <w:rFonts w:ascii="Times New Roman" w:hAnsi="Times New Roman" w:cs="Times New Roman"/>
          <w:i/>
          <w:iCs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 is the amount of time the object has fallen.  What is </w:t>
      </w:r>
      <w:r>
        <w:rPr>
          <w:rFonts w:ascii="Times New Roman" w:hAnsi="Times New Roman" w:cs="Times New Roman"/>
          <w:i/>
          <w:iCs/>
          <w:color w:val="000000"/>
        </w:rPr>
        <w:t>t</w:t>
      </w:r>
      <w:r>
        <w:rPr>
          <w:rFonts w:ascii="Times New Roman" w:hAnsi="Times New Roman" w:cs="Times New Roman"/>
          <w:color w:val="000000"/>
        </w:rPr>
        <w:t xml:space="preserve"> in terms of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and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4AEBA5DB" wp14:editId="4D468E9C">
                  <wp:extent cx="542290" cy="409575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26D9DE86" wp14:editId="0F3A8B15">
                  <wp:extent cx="600075" cy="44704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53F65448" wp14:editId="2C0C3C14">
                  <wp:extent cx="550545" cy="409575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6C6990A6" wp14:editId="28DF11CA">
                  <wp:extent cx="608330" cy="447040"/>
                  <wp:effectExtent l="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73)</w:t>
      </w:r>
      <w:r>
        <w:rPr>
          <w:rFonts w:ascii="Times New Roman" w:hAnsi="Times New Roman" w:cs="Times New Roman"/>
          <w:color w:val="000000"/>
        </w:rPr>
        <w:tab/>
        <w:t xml:space="preserve">The volume of a large can of tuna fish can be calculated using the </w:t>
      </w:r>
      <w:proofErr w:type="gramStart"/>
      <w:r>
        <w:rPr>
          <w:rFonts w:ascii="Times New Roman" w:hAnsi="Times New Roman" w:cs="Times New Roman"/>
          <w:color w:val="000000"/>
        </w:rPr>
        <w:t xml:space="preserve">formula </w:t>
      </w:r>
      <w:proofErr w:type="gramEnd"/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 wp14:anchorId="10BA3200" wp14:editId="521CE5A4">
            <wp:extent cx="521335" cy="182245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Write an equation to find the radius,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, in terms of </w:t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.  Determine the diameter, to the nearest inch, of a large can of tuna fish that has a volume of 66 cubic inches and a height of 3.3 inches.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74)</w:t>
      </w:r>
      <w:r>
        <w:rPr>
          <w:rFonts w:ascii="Times New Roman" w:hAnsi="Times New Roman" w:cs="Times New Roman"/>
          <w:color w:val="000000"/>
        </w:rPr>
        <w:tab/>
        <w:t xml:space="preserve">Michael borrows money from his uncle, who is charging him simple interest using the </w:t>
      </w:r>
      <w:proofErr w:type="gramStart"/>
      <w:r>
        <w:rPr>
          <w:rFonts w:ascii="Times New Roman" w:hAnsi="Times New Roman" w:cs="Times New Roman"/>
          <w:color w:val="000000"/>
        </w:rPr>
        <w:t xml:space="preserve">formula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9A2B4E5" wp14:editId="320299BF">
            <wp:extent cx="409575" cy="14097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To figure out what the interest rate,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, is, Michael rearranges the formula to find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.  His new formula is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equals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8D10516" wp14:editId="75BCE884">
                  <wp:extent cx="322580" cy="343535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B3113C0" wp14:editId="54CF9A12">
                  <wp:extent cx="182245" cy="343535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B567EFA" wp14:editId="00521FE1">
                  <wp:extent cx="330835" cy="343535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99DB328" wp14:editId="61EEFD1E">
                  <wp:extent cx="182245" cy="343535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75)</w:t>
      </w:r>
      <w:r>
        <w:rPr>
          <w:rFonts w:ascii="Times New Roman" w:hAnsi="Times New Roman" w:cs="Times New Roman"/>
          <w:color w:val="000000"/>
        </w:rPr>
        <w:tab/>
        <w:t xml:space="preserve">The formula for the sum of the degree measures of the interior angles of a polygon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8714C3B" wp14:editId="1D862F3B">
            <wp:extent cx="798830" cy="169545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Solve for </w:t>
      </w:r>
      <w:r>
        <w:rPr>
          <w:rFonts w:ascii="Times New Roman" w:hAnsi="Times New Roman" w:cs="Times New Roman"/>
          <w:i/>
          <w:iCs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, the number of sides of the polygon, in terms of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76)</w:t>
      </w:r>
      <w:r>
        <w:rPr>
          <w:rFonts w:ascii="Times New Roman" w:hAnsi="Times New Roman" w:cs="Times New Roman"/>
          <w:color w:val="000000"/>
        </w:rPr>
        <w:tab/>
        <w:t xml:space="preserve">Solve the equation below for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in terms of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3FCE9BF6" wp14:editId="744208AD">
            <wp:extent cx="1427480" cy="169545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77)</w:t>
      </w:r>
      <w:r>
        <w:rPr>
          <w:rFonts w:ascii="Times New Roman" w:hAnsi="Times New Roman" w:cs="Times New Roman"/>
          <w:color w:val="000000"/>
        </w:rPr>
        <w:tab/>
        <w:t xml:space="preserve">Boyle's Law involves the pressure and volume of gas in a container.  It can be represented by the </w:t>
      </w:r>
      <w:proofErr w:type="gramStart"/>
      <w:r>
        <w:rPr>
          <w:rFonts w:ascii="Times New Roman" w:hAnsi="Times New Roman" w:cs="Times New Roman"/>
          <w:color w:val="000000"/>
        </w:rPr>
        <w:t xml:space="preserve">formula </w:t>
      </w:r>
      <w:proofErr w:type="gramEnd"/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2453CCA9" wp14:editId="3DDF33F4">
            <wp:extent cx="769620" cy="19050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When the formula is solved </w:t>
      </w:r>
      <w:proofErr w:type="gramStart"/>
      <w:r>
        <w:rPr>
          <w:rFonts w:ascii="Times New Roman" w:hAnsi="Times New Roman" w:cs="Times New Roman"/>
          <w:color w:val="000000"/>
        </w:rPr>
        <w:t xml:space="preserve">for </w:t>
      </w:r>
      <w:proofErr w:type="gramEnd"/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36D8F933" wp14:editId="3CDCE009">
            <wp:extent cx="161290" cy="1905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the result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008B9031" wp14:editId="05274FE4">
                  <wp:extent cx="467360" cy="190500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5030981F" wp14:editId="7348CEBC">
                  <wp:extent cx="351790" cy="426085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4B2FEB59" wp14:editId="08648249">
                  <wp:extent cx="351790" cy="426085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12E6F2E7" wp14:editId="41014D3A">
                  <wp:extent cx="351790" cy="426085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78)</w:t>
      </w:r>
      <w:r>
        <w:rPr>
          <w:rFonts w:ascii="Times New Roman" w:hAnsi="Times New Roman" w:cs="Times New Roman"/>
          <w:color w:val="000000"/>
        </w:rPr>
        <w:tab/>
        <w:t xml:space="preserve">The formula for blood flow rate is given </w:t>
      </w:r>
      <w:proofErr w:type="gramStart"/>
      <w:r>
        <w:rPr>
          <w:rFonts w:ascii="Times New Roman" w:hAnsi="Times New Roman" w:cs="Times New Roman"/>
          <w:color w:val="000000"/>
        </w:rPr>
        <w:t xml:space="preserve">by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69FC8495" wp14:editId="17773228">
            <wp:extent cx="723900" cy="380365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where </w:t>
      </w:r>
      <w:r>
        <w:rPr>
          <w:rFonts w:ascii="Times New Roman" w:hAnsi="Times New Roman" w:cs="Times New Roman"/>
          <w:i/>
          <w:iCs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 xml:space="preserve"> is the flow rate, </w:t>
      </w:r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52CBDCD5" wp14:editId="71E3A8F9">
            <wp:extent cx="161290" cy="19050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the initial pressure, </w:t>
      </w:r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45D6513E" wp14:editId="49F789DF">
            <wp:extent cx="161290" cy="19050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the final pressure, and </w:t>
      </w:r>
      <w:r>
        <w:rPr>
          <w:rFonts w:ascii="Times New Roman" w:hAnsi="Times New Roman" w:cs="Times New Roman"/>
          <w:i/>
          <w:iCs/>
          <w:color w:val="000000"/>
        </w:rPr>
        <w:t xml:space="preserve">r </w:t>
      </w:r>
      <w:r>
        <w:rPr>
          <w:rFonts w:ascii="Times New Roman" w:hAnsi="Times New Roman" w:cs="Times New Roman"/>
          <w:color w:val="000000"/>
        </w:rPr>
        <w:t xml:space="preserve">the resistance created by blood vessel size.  Which formula </w:t>
      </w:r>
      <w:proofErr w:type="spellStart"/>
      <w:r>
        <w:rPr>
          <w:rFonts w:ascii="Times New Roman" w:hAnsi="Times New Roman" w:cs="Times New Roman"/>
          <w:color w:val="000000"/>
        </w:rPr>
        <w:t xml:space="preserve">can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proofErr w:type="spellEnd"/>
      <w:r>
        <w:rPr>
          <w:rFonts w:ascii="Times New Roman" w:hAnsi="Times New Roman" w:cs="Times New Roman"/>
          <w:color w:val="000000"/>
        </w:rPr>
        <w:t xml:space="preserve"> be derived from the given formula?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3870FB64" wp14:editId="6168FAD3">
                  <wp:extent cx="732155" cy="19050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4"/>
              </w:rPr>
              <w:drawing>
                <wp:inline distT="0" distB="0" distL="0" distR="0" wp14:anchorId="136B6625" wp14:editId="1A3A45BA">
                  <wp:extent cx="885190" cy="248285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4891B175" wp14:editId="1851BAE2">
                  <wp:extent cx="732155" cy="19050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127B40BA" wp14:editId="1D6EE422">
                  <wp:extent cx="687070" cy="380365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79)</w:t>
      </w:r>
      <w:r>
        <w:rPr>
          <w:rFonts w:ascii="Times New Roman" w:hAnsi="Times New Roman" w:cs="Times New Roman"/>
          <w:color w:val="000000"/>
        </w:rPr>
        <w:tab/>
        <w:t xml:space="preserve">Using the formula for the volume of a cone, express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in terms of </w:t>
      </w:r>
      <w:r>
        <w:rPr>
          <w:rFonts w:ascii="Times New Roman" w:hAnsi="Times New Roman" w:cs="Times New Roman"/>
          <w:i/>
          <w:iCs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4232A78C" wp14:editId="2C526C5E">
            <wp:extent cx="103505" cy="14097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ab/>
        <w:t>80)</w:t>
      </w:r>
      <w:r>
        <w:rPr>
          <w:rFonts w:ascii="Times New Roman" w:hAnsi="Times New Roman" w:cs="Times New Roman"/>
          <w:color w:val="000000"/>
        </w:rPr>
        <w:tab/>
        <w:t xml:space="preserve">The formula </w:t>
      </w:r>
      <w:r>
        <w:rPr>
          <w:rFonts w:ascii="Times New Roman" w:hAnsi="Times New Roman" w:cs="Times New Roman"/>
          <w:noProof/>
          <w:color w:val="000000"/>
          <w:position w:val="-23"/>
        </w:rPr>
        <w:drawing>
          <wp:inline distT="0" distB="0" distL="0" distR="0" wp14:anchorId="71142910" wp14:editId="2D783FA1">
            <wp:extent cx="856615" cy="409575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calculates the gravitational force between two objects where </w:t>
      </w:r>
      <w:r>
        <w:rPr>
          <w:rFonts w:ascii="Times New Roman" w:hAnsi="Times New Roman" w:cs="Times New Roman"/>
          <w:i/>
          <w:iCs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 is the gravitational constant, </w:t>
      </w:r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792DBDDB" wp14:editId="6AD96781">
            <wp:extent cx="190500" cy="19050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the mass of one object, </w:t>
      </w:r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31649DE6" wp14:editId="7C0A58E4">
            <wp:extent cx="190500" cy="190500"/>
            <wp:effectExtent l="0" t="0" r="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the mass of the other object, and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is the distance between them.  Solve for the positive value of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in terms </w:t>
      </w:r>
      <w:proofErr w:type="gramStart"/>
      <w:r>
        <w:rPr>
          <w:rFonts w:ascii="Times New Roman" w:hAnsi="Times New Roman" w:cs="Times New Roman"/>
          <w:color w:val="000000"/>
        </w:rPr>
        <w:t xml:space="preserve">of </w:t>
      </w:r>
      <w:proofErr w:type="gramEnd"/>
      <w:r>
        <w:rPr>
          <w:rFonts w:ascii="Times New Roman" w:hAnsi="Times New Roman" w:cs="Times New Roman"/>
          <w:noProof/>
          <w:color w:val="000000"/>
          <w:position w:val="-13"/>
        </w:rPr>
        <w:drawing>
          <wp:inline distT="0" distB="0" distL="0" distR="0" wp14:anchorId="340128F3" wp14:editId="2B8CD183">
            <wp:extent cx="182245" cy="20701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G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544E6342" wp14:editId="5E42BE8E">
            <wp:extent cx="190500" cy="19050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>
        <w:rPr>
          <w:rFonts w:ascii="Times New Roman" w:hAnsi="Times New Roman" w:cs="Times New Roman"/>
          <w:noProof/>
          <w:color w:val="000000"/>
          <w:position w:val="-10"/>
        </w:rPr>
        <w:drawing>
          <wp:inline distT="0" distB="0" distL="0" distR="0" wp14:anchorId="419536C9" wp14:editId="146397C3">
            <wp:extent cx="190500" cy="19050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D03" w:rsidRDefault="00227D03" w:rsidP="00227D0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81)</w:t>
      </w:r>
      <w:r>
        <w:rPr>
          <w:rFonts w:ascii="Times New Roman" w:hAnsi="Times New Roman" w:cs="Times New Roman"/>
          <w:color w:val="000000"/>
        </w:rPr>
        <w:tab/>
        <w:t>Students were asked to write a formula for the length of a rectangle by using the formula for its perimeter</w:t>
      </w:r>
      <w:proofErr w:type="gramStart"/>
      <w:r>
        <w:rPr>
          <w:rFonts w:ascii="Times New Roman" w:hAnsi="Times New Roman" w:cs="Times New Roman"/>
          <w:color w:val="000000"/>
        </w:rPr>
        <w:t xml:space="preserve">,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BC1C60B" wp14:editId="63D7624B">
            <wp:extent cx="674370" cy="169545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Three of their responses are shown below.</w:t>
      </w:r>
    </w:p>
    <w:p w:rsidR="00227D03" w:rsidRDefault="00227D03" w:rsidP="00227D03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8E2D054" wp14:editId="105F14BD">
            <wp:extent cx="645160" cy="343535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2AAB518E" wp14:editId="09648596">
            <wp:extent cx="807085" cy="343535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70658C87" wp14:editId="02CD0A5D">
            <wp:extent cx="645160" cy="360045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Which responses are correct?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and II, only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and III, only</w:t>
            </w:r>
          </w:p>
        </w:tc>
      </w:tr>
      <w:tr w:rsidR="00227D03" w:rsidTr="002C55B0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 and III, only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I, II, and III</w:t>
            </w:r>
          </w:p>
        </w:tc>
      </w:tr>
    </w:tbl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27D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665"/>
        <w:gridCol w:w="1215"/>
        <w:gridCol w:w="1755"/>
      </w:tblGrid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3"/>
              </w:rPr>
              <w:drawing>
                <wp:inline distT="0" distB="0" distL="0" distR="0" wp14:anchorId="3F018357" wp14:editId="38187F17">
                  <wp:extent cx="103505" cy="140970"/>
                  <wp:effectExtent l="0" t="0" r="0" b="0"/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19"/>
              </w:rPr>
              <w:drawing>
                <wp:inline distT="0" distB="0" distL="0" distR="0" wp14:anchorId="1ED07112" wp14:editId="3D8E7F9A">
                  <wp:extent cx="409575" cy="343535"/>
                  <wp:effectExtent l="0" t="0" r="0" b="0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 both expressions by 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EC21C67" wp14:editId="17C84CA6">
                  <wp:extent cx="169545" cy="140970"/>
                  <wp:effectExtent l="0" t="0" r="0" b="0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2"/>
              </w:rPr>
              <w:drawing>
                <wp:inline distT="0" distB="0" distL="0" distR="0" wp14:anchorId="7A313CBD" wp14:editId="4DF426F4">
                  <wp:extent cx="285750" cy="182245"/>
                  <wp:effectExtent l="0" t="0" r="0" b="0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Divide both expressions by 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A874811" wp14:editId="22E47D75">
                  <wp:extent cx="161290" cy="140970"/>
                  <wp:effectExtent l="0" t="0" r="0" b="0"/>
                  <wp:docPr id="539" name="Pictur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2ADBDB5" wp14:editId="4E53982D">
                  <wp:extent cx="207010" cy="343535"/>
                  <wp:effectExtent l="0" t="0" r="0" b="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19"/>
              </w:rPr>
              <w:drawing>
                <wp:inline distT="0" distB="0" distL="0" distR="0" wp14:anchorId="7801E4DD" wp14:editId="7BB5EF69">
                  <wp:extent cx="322580" cy="380365"/>
                  <wp:effectExtent l="0" t="0" r="0" b="0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0DAE9C8A" wp14:editId="7EB80450">
                  <wp:extent cx="207010" cy="343535"/>
                  <wp:effectExtent l="0" t="0" r="0" b="0"/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748A7B61" wp14:editId="7FAC1E10">
                  <wp:extent cx="123825" cy="182245"/>
                  <wp:effectExtent l="0" t="0" r="0" b="0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Take square root of both sides.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090A4653" wp14:editId="6A389107">
                  <wp:extent cx="372110" cy="409575"/>
                  <wp:effectExtent l="0" t="0" r="0" b="0"/>
                  <wp:docPr id="544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720A033" wp14:editId="59AE7228">
                  <wp:extent cx="57785" cy="140970"/>
                  <wp:effectExtent l="0" t="0" r="0" b="0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</w:t>
      </w: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145E5A20" wp14:editId="02B43F31">
            <wp:extent cx="761365" cy="343535"/>
            <wp:effectExtent l="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 The other base is 8 feet.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 to isolate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position w:val="-10"/>
        </w:rPr>
        <w:drawing>
          <wp:inline distT="0" distB="0" distL="0" distR="0" wp14:anchorId="57E8EBCE" wp14:editId="1DAB0FBD">
            <wp:extent cx="140970" cy="190500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create a new formula, then use it to find the length of the other base.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665"/>
        <w:gridCol w:w="1215"/>
        <w:gridCol w:w="1755"/>
      </w:tblGrid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6877E3B" wp14:editId="57027C97">
                  <wp:extent cx="95250" cy="140970"/>
                  <wp:effectExtent l="0" t="0" r="0" b="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1572A0EC" wp14:editId="69943F12">
                  <wp:extent cx="715645" cy="343535"/>
                  <wp:effectExtent l="0" t="0" r="0" b="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 both expressions by 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7447E5C" wp14:editId="19B0940C">
                  <wp:extent cx="153035" cy="140970"/>
                  <wp:effectExtent l="0" t="0" r="0" b="0"/>
                  <wp:docPr id="550" name="Pictur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262C5752" wp14:editId="0E1E98CB">
                  <wp:extent cx="591820" cy="190500"/>
                  <wp:effectExtent l="0" t="0" r="0" b="0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Divide both expressions by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h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46D85978" wp14:editId="74ED337F">
                  <wp:extent cx="190500" cy="343535"/>
                  <wp:effectExtent l="0" t="0" r="0" b="0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4ADD8659" wp14:editId="2F77DDDF">
                  <wp:extent cx="628650" cy="380365"/>
                  <wp:effectExtent l="0" t="0" r="0" b="0"/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487902D" wp14:editId="7FB2D1DB">
                  <wp:extent cx="190500" cy="343535"/>
                  <wp:effectExtent l="0" t="0" r="0" b="0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0A29B1A7" wp14:editId="7C910724">
                  <wp:extent cx="417830" cy="190500"/>
                  <wp:effectExtent l="0" t="0" r="0" b="0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Subtract </w: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62CBE81D" wp14:editId="43947A13">
                  <wp:extent cx="140970" cy="190500"/>
                  <wp:effectExtent l="0" t="0" r="0" b="0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from both expressions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21C0711" wp14:editId="7847DAAF">
                  <wp:extent cx="467360" cy="343535"/>
                  <wp:effectExtent l="0" t="0" r="0" b="0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779D5EA9" wp14:editId="6B457998">
                  <wp:extent cx="140970" cy="190500"/>
                  <wp:effectExtent l="0" t="0" r="0" b="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Substitute the values stated in the problem in the formula.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90"/>
        </w:rPr>
        <w:drawing>
          <wp:inline distT="0" distB="0" distL="0" distR="0" wp14:anchorId="6356B454" wp14:editId="1050DAF4">
            <wp:extent cx="1361440" cy="1981835"/>
            <wp:effectExtent l="0" t="0" r="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Use the four column method to isolate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665"/>
        <w:gridCol w:w="1215"/>
        <w:gridCol w:w="1755"/>
      </w:tblGrid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8EC6D5A" wp14:editId="712BDDB3">
                  <wp:extent cx="103505" cy="140970"/>
                  <wp:effectExtent l="0" t="0" r="0" b="0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3AE50B39" wp14:editId="7FEC5275">
                  <wp:extent cx="306070" cy="182245"/>
                  <wp:effectExtent l="0" t="0" r="0" b="0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Divide both expressions by 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28246105" wp14:editId="16AAC2E1">
                  <wp:extent cx="161290" cy="140970"/>
                  <wp:effectExtent l="0" t="0" r="0" b="0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002DED9" wp14:editId="792BEBA4">
                  <wp:extent cx="198755" cy="343535"/>
                  <wp:effectExtent l="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4FBF75A" wp14:editId="714D0C70">
                  <wp:extent cx="343535" cy="380365"/>
                  <wp:effectExtent l="0" t="0" r="0" b="0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3E30F3D" wp14:editId="28CC5607">
                  <wp:extent cx="198755" cy="343535"/>
                  <wp:effectExtent l="0" t="0" r="0" b="0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420D0D3B" wp14:editId="09C15D3D">
                  <wp:extent cx="123825" cy="182245"/>
                  <wp:effectExtent l="0" t="0" r="0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Take square root of both expressions.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5A22A79A" wp14:editId="7E84B2DB">
                  <wp:extent cx="360045" cy="409575"/>
                  <wp:effectExtent l="0" t="0" r="0" b="0"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3CE7BB0" wp14:editId="636BD9CA">
                  <wp:extent cx="57785" cy="140970"/>
                  <wp:effectExtent l="0" t="0" r="0" b="0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Use the four column method.  Isolate</w:t>
      </w:r>
      <w:r>
        <w:rPr>
          <w:rFonts w:ascii="Times New Roman" w:hAnsi="Times New Roman" w:cs="Times New Roman"/>
          <w:i/>
          <w:iCs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665"/>
        <w:gridCol w:w="1215"/>
        <w:gridCol w:w="1755"/>
      </w:tblGrid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B8F05D5" wp14:editId="78DF81FC">
                  <wp:extent cx="95250" cy="140970"/>
                  <wp:effectExtent l="0" t="0" r="0" b="0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18A96EF" wp14:editId="2CCD285D">
                  <wp:extent cx="306070" cy="343535"/>
                  <wp:effectExtent l="0" t="0" r="0" b="0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 both expressions by 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559253F2" wp14:editId="69AB54C9">
                  <wp:extent cx="182245" cy="182245"/>
                  <wp:effectExtent l="0" t="0" r="0" b="0"/>
                  <wp:docPr id="571" name="Pictur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Divide both expressions by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6CE0961B" wp14:editId="7EEB8A02">
                  <wp:extent cx="198755" cy="343535"/>
                  <wp:effectExtent l="0" t="0" r="0" b="0"/>
                  <wp:docPr id="572" name="Pictur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D1A66D7" wp14:editId="68E8002C">
                  <wp:extent cx="219075" cy="380365"/>
                  <wp:effectExtent l="0" t="0" r="0" b="0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75B8F6C" wp14:editId="7E99EA3D">
                  <wp:extent cx="198755" cy="343535"/>
                  <wp:effectExtent l="0" t="0" r="0" b="0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71BC155A" wp14:editId="578C0CD0">
                  <wp:extent cx="103505" cy="182245"/>
                  <wp:effectExtent l="0" t="0" r="0" b="0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Take square root of both expressions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32D46FCA" wp14:editId="1AD16543">
                  <wp:extent cx="360045" cy="409575"/>
                  <wp:effectExtent l="0" t="0" r="0" b="0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t</w:t>
            </w:r>
          </w:p>
        </w:tc>
      </w:tr>
    </w:tbl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-22"/>
        </w:rPr>
        <w:drawing>
          <wp:inline distT="0" distB="0" distL="0" distR="0" wp14:anchorId="6E267CC0" wp14:editId="558CC18B">
            <wp:extent cx="570865" cy="409575"/>
            <wp:effectExtent l="0" t="0" r="0" b="0"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5 inches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Use the four column method to isolate </w:t>
      </w:r>
      <w:r>
        <w:rPr>
          <w:rFonts w:ascii="Times New Roman" w:hAnsi="Times New Roman" w:cs="Times New Roman"/>
          <w:i/>
          <w:iCs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and create a new formula, then use the new formula to answer the problem.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1665"/>
        <w:gridCol w:w="1215"/>
        <w:gridCol w:w="1755"/>
      </w:tblGrid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Left Expression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Sign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Right Expression</w:t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3E9CBA3" wp14:editId="0B35F366">
                  <wp:extent cx="103505" cy="140970"/>
                  <wp:effectExtent l="0" t="0" r="0" b="0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2FC758F6" wp14:editId="0DACA518">
                  <wp:extent cx="306070" cy="182245"/>
                  <wp:effectExtent l="0" t="0" r="0" b="0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Divide both expressions by 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33464763" wp14:editId="2A2D6740">
                  <wp:extent cx="161290" cy="140970"/>
                  <wp:effectExtent l="0" t="0" r="0" b="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2ADEC443" wp14:editId="3F1C1927">
                  <wp:extent cx="198755" cy="343535"/>
                  <wp:effectExtent l="0" t="0" r="0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33FDCCB4" wp14:editId="2AA2DF92">
                  <wp:extent cx="343535" cy="380365"/>
                  <wp:effectExtent l="0" t="0" r="0" b="0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 wp14:anchorId="4567B722" wp14:editId="36E97E0D">
                  <wp:extent cx="198755" cy="343535"/>
                  <wp:effectExtent l="0" t="0" r="0" b="0"/>
                  <wp:docPr id="583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 wp14:anchorId="36958560" wp14:editId="212A86BF">
                  <wp:extent cx="123825" cy="182245"/>
                  <wp:effectExtent l="0" t="0" r="0" b="0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Take square root of both expressions.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2"/>
              </w:rPr>
              <w:drawing>
                <wp:inline distT="0" distB="0" distL="0" distR="0" wp14:anchorId="7780232D" wp14:editId="09D274BB">
                  <wp:extent cx="360045" cy="409575"/>
                  <wp:effectExtent l="0" t="0" r="0" b="0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69D4D551" wp14:editId="250864C9">
                  <wp:extent cx="57785" cy="140970"/>
                  <wp:effectExtent l="0" t="0" r="0" b="0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Substitute the values from the problem into the new equation.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319"/>
        </w:rPr>
        <w:drawing>
          <wp:inline distT="0" distB="0" distL="0" distR="0" wp14:anchorId="4E0F3D20" wp14:editId="39A8C0C1">
            <wp:extent cx="876935" cy="2159635"/>
            <wp:effectExtent l="0" t="0" r="0" b="0"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If the radius is approximately 2.5 inches, the diameter is approximately 5 inches.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Isolate r, as follows: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110"/>
        </w:rPr>
        <w:drawing>
          <wp:inline distT="0" distB="0" distL="0" distR="0" wp14:anchorId="19F77492" wp14:editId="453FD151">
            <wp:extent cx="483870" cy="835660"/>
            <wp:effectExtent l="0" t="0" r="0" b="0"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53"/>
        </w:rPr>
        <w:lastRenderedPageBreak/>
        <w:drawing>
          <wp:inline distT="0" distB="0" distL="0" distR="0" wp14:anchorId="3C4DE6D2" wp14:editId="139CCA54">
            <wp:extent cx="1208405" cy="1741805"/>
            <wp:effectExtent l="0" t="0" r="0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76)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010AA94C" wp14:editId="110D859B">
            <wp:extent cx="600075" cy="343535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331"/>
        </w:rPr>
        <w:drawing>
          <wp:inline distT="0" distB="0" distL="0" distR="0" wp14:anchorId="4ECB393E" wp14:editId="655FCBC3">
            <wp:extent cx="1427480" cy="2238375"/>
            <wp:effectExtent l="0" t="0" r="0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77)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85"/>
        <w:gridCol w:w="855"/>
        <w:gridCol w:w="495"/>
        <w:gridCol w:w="855"/>
      </w:tblGrid>
      <w:tr w:rsidR="00227D03" w:rsidTr="002C55B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Given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2718DDE5" wp14:editId="00055CCF">
                  <wp:extent cx="314325" cy="190500"/>
                  <wp:effectExtent l="0" t="0" r="0" b="0"/>
                  <wp:docPr id="592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68C610AB" wp14:editId="117A550E">
                  <wp:extent cx="314325" cy="190500"/>
                  <wp:effectExtent l="0" t="0" r="0" b="0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Divide by </w:t>
            </w: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1D1DAEC3" wp14:editId="16C63CEB">
                  <wp:extent cx="153035" cy="190500"/>
                  <wp:effectExtent l="0" t="0" r="0" b="0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4E1BC130" wp14:editId="19CF22A9">
                  <wp:extent cx="351790" cy="426085"/>
                  <wp:effectExtent l="0" t="0" r="0" b="0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3A71672A" wp14:editId="2B8F91D2">
                  <wp:extent cx="351790" cy="426085"/>
                  <wp:effectExtent l="0" t="0" r="0" b="0"/>
                  <wp:docPr id="596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D03" w:rsidTr="002C55B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6"/>
              </w:rPr>
              <w:drawing>
                <wp:inline distT="0" distB="0" distL="0" distR="0" wp14:anchorId="3DD9FDC8" wp14:editId="6EE9A8FC">
                  <wp:extent cx="351790" cy="426085"/>
                  <wp:effectExtent l="0" t="0" r="0" b="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=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27D03" w:rsidRDefault="00227D03" w:rsidP="002C55B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0"/>
              </w:rPr>
              <w:drawing>
                <wp:inline distT="0" distB="0" distL="0" distR="0" wp14:anchorId="1504C8C1" wp14:editId="73965BAB">
                  <wp:extent cx="161290" cy="190500"/>
                  <wp:effectExtent l="0" t="0" r="0" b="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78)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31"/>
        </w:rPr>
        <w:drawing>
          <wp:inline distT="0" distB="0" distL="0" distR="0" wp14:anchorId="6A479ADE" wp14:editId="580D1847">
            <wp:extent cx="723900" cy="1096645"/>
            <wp:effectExtent l="0" t="0" r="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 xml:space="preserve">If </w:t>
      </w:r>
      <w:proofErr w:type="gramEnd"/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09694FA3" wp14:editId="2820CCA6">
            <wp:extent cx="687070" cy="380365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then </w:t>
      </w:r>
      <w:r>
        <w:rPr>
          <w:rFonts w:ascii="Times New Roman" w:hAnsi="Times New Roman" w:cs="Times New Roman"/>
          <w:noProof/>
          <w:color w:val="000000"/>
          <w:position w:val="-14"/>
        </w:rPr>
        <w:drawing>
          <wp:inline distT="0" distB="0" distL="0" distR="0" wp14:anchorId="0D57CB22" wp14:editId="7C188E1F">
            <wp:extent cx="885190" cy="248285"/>
            <wp:effectExtent l="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cannot be true.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noProof/>
          <w:color w:val="000000"/>
          <w:position w:val="-272"/>
        </w:rPr>
        <w:drawing>
          <wp:inline distT="0" distB="0" distL="0" distR="0" wp14:anchorId="551132FF" wp14:editId="0FDE44AB">
            <wp:extent cx="930910" cy="1952625"/>
            <wp:effectExtent l="0" t="0" r="0" b="0"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45"/>
        </w:rPr>
        <w:drawing>
          <wp:inline distT="0" distB="0" distL="0" distR="0" wp14:anchorId="5CFD1A67" wp14:editId="74EAC9CA">
            <wp:extent cx="1133475" cy="1820545"/>
            <wp:effectExtent l="0" t="0" r="0" b="0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 w:rsidP="00227D0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Strategy:  Transform the formula to isolate the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position w:val="-3"/>
        </w:rPr>
        <w:drawing>
          <wp:inline distT="0" distB="0" distL="0" distR="0" wp14:anchorId="6E4C4B8F" wp14:editId="7FFB8C7B">
            <wp:extent cx="45720" cy="140970"/>
            <wp:effectExtent l="0" t="0" r="0" b="0"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variable.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13"/>
        </w:rPr>
        <w:drawing>
          <wp:inline distT="0" distB="0" distL="0" distR="0" wp14:anchorId="70493B4C" wp14:editId="4474D31D">
            <wp:extent cx="674370" cy="856615"/>
            <wp:effectExtent l="0" t="0" r="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is solution III.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NOTE that solution III can also be expressed as: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drawing>
          <wp:inline distT="0" distB="0" distL="0" distR="0" wp14:anchorId="50D3C6CB" wp14:editId="677E299E">
            <wp:extent cx="790575" cy="343535"/>
            <wp:effectExtent l="0" t="0" r="0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is solution II.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NOTE also that the distributive property of multiplication can transform solution II into: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19"/>
        </w:rPr>
        <w:lastRenderedPageBreak/>
        <w:drawing>
          <wp:inline distT="0" distB="0" distL="0" distR="0" wp14:anchorId="6E0F845D" wp14:editId="6455C830">
            <wp:extent cx="628650" cy="343535"/>
            <wp:effectExtent l="0" t="0" r="0" b="0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is solution I.</w:t>
      </w:r>
    </w:p>
    <w:p w:rsidR="00227D03" w:rsidRDefault="00227D03" w:rsidP="00227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correct answer choice is I, II, and III.</w:t>
      </w:r>
    </w:p>
    <w:p w:rsidR="00227D03" w:rsidRDefault="00227D03" w:rsidP="00227D0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227D03" w:rsidRDefault="00227D03" w:rsidP="00227D0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A.CED.A.4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Transforming Formulas</w:t>
      </w:r>
    </w:p>
    <w:p w:rsidR="00227D03" w:rsidRPr="00227D03" w:rsidRDefault="00227D03" w:rsidP="00227D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27D03" w:rsidRDefault="00227D0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227D03" w:rsidRDefault="00227D0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sz w:val="2"/>
          <w:szCs w:val="2"/>
        </w:rPr>
        <w:t>S</w:t>
      </w:r>
    </w:p>
    <w:p w:rsidR="005F6D84" w:rsidRDefault="005F6D84" w:rsidP="00593E7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F6D84" w:rsidSect="00B75A35">
      <w:type w:val="continuous"/>
      <w:pgSz w:w="12240" w:h="15840"/>
      <w:pgMar w:top="1440" w:right="720" w:bottom="1440" w:left="1350" w:header="720" w:footer="720" w:gutter="0"/>
      <w:cols w:space="720" w:equalWidth="0">
        <w:col w:w="10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D2F5E"/>
    <w:multiLevelType w:val="hybridMultilevel"/>
    <w:tmpl w:val="55F64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15405B"/>
    <w:rsid w:val="001C14E1"/>
    <w:rsid w:val="00227D03"/>
    <w:rsid w:val="002655AD"/>
    <w:rsid w:val="00272084"/>
    <w:rsid w:val="002B7ABE"/>
    <w:rsid w:val="004036E5"/>
    <w:rsid w:val="0053698F"/>
    <w:rsid w:val="00575E49"/>
    <w:rsid w:val="00593E79"/>
    <w:rsid w:val="005F5597"/>
    <w:rsid w:val="005F6D84"/>
    <w:rsid w:val="00610400"/>
    <w:rsid w:val="00631437"/>
    <w:rsid w:val="006B69D7"/>
    <w:rsid w:val="00735969"/>
    <w:rsid w:val="00782427"/>
    <w:rsid w:val="00945A77"/>
    <w:rsid w:val="0095566D"/>
    <w:rsid w:val="009567BC"/>
    <w:rsid w:val="009941A8"/>
    <w:rsid w:val="009B03EC"/>
    <w:rsid w:val="00A161B3"/>
    <w:rsid w:val="00AA2294"/>
    <w:rsid w:val="00B75A35"/>
    <w:rsid w:val="00B83F48"/>
    <w:rsid w:val="00BE3AEF"/>
    <w:rsid w:val="00C1437F"/>
    <w:rsid w:val="00C22119"/>
    <w:rsid w:val="00C66C1B"/>
    <w:rsid w:val="00C91481"/>
    <w:rsid w:val="00C9705E"/>
    <w:rsid w:val="00CE7584"/>
    <w:rsid w:val="00D05656"/>
    <w:rsid w:val="00DE67D7"/>
    <w:rsid w:val="00F217BD"/>
    <w:rsid w:val="00F52E0B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6" Type="http://schemas.openxmlformats.org/officeDocument/2006/relationships/image" Target="media/image9.wmf"/><Relationship Id="rId107" Type="http://schemas.openxmlformats.org/officeDocument/2006/relationships/image" Target="media/image99.png"/><Relationship Id="rId11" Type="http://schemas.openxmlformats.org/officeDocument/2006/relationships/oleObject" Target="embeddings/oleObject1.bin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5" Type="http://schemas.openxmlformats.org/officeDocument/2006/relationships/image" Target="media/image1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7.wmf"/><Relationship Id="rId17" Type="http://schemas.openxmlformats.org/officeDocument/2006/relationships/oleObject" Target="embeddings/oleObject4.bin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7" Type="http://schemas.openxmlformats.org/officeDocument/2006/relationships/image" Target="media/image3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theme" Target="theme/theme1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8.wmf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2018-08-29T17:01:00Z</dcterms:created>
  <dcterms:modified xsi:type="dcterms:W3CDTF">2018-08-29T17:01:00Z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